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A6" w:rsidRDefault="002107A6" w:rsidP="002107A6">
      <w:pPr>
        <w:spacing w:line="380" w:lineRule="exact"/>
        <w:jc w:val="center"/>
        <w:rPr>
          <w:rFonts w:ascii="方正大标宋简体" w:eastAsia="方正大标宋简体" w:hAnsi="黑体" w:hint="eastAsia"/>
          <w:color w:val="000000"/>
          <w:sz w:val="36"/>
          <w:szCs w:val="36"/>
        </w:rPr>
      </w:pPr>
      <w:r>
        <w:rPr>
          <w:rFonts w:ascii="方正大标宋简体" w:eastAsia="方正大标宋简体" w:hAnsi="黑体" w:hint="eastAsia"/>
          <w:color w:val="000000"/>
          <w:sz w:val="36"/>
          <w:szCs w:val="36"/>
        </w:rPr>
        <w:t>湖南省法律援助</w:t>
      </w:r>
      <w:proofErr w:type="gramStart"/>
      <w:r>
        <w:rPr>
          <w:rFonts w:ascii="方正大标宋简体" w:eastAsia="方正大标宋简体" w:hAnsi="黑体" w:hint="eastAsia"/>
          <w:color w:val="000000"/>
          <w:sz w:val="36"/>
          <w:szCs w:val="36"/>
        </w:rPr>
        <w:t>中心驻</w:t>
      </w:r>
      <w:proofErr w:type="gramEnd"/>
      <w:r>
        <w:rPr>
          <w:rFonts w:ascii="方正大标宋简体" w:eastAsia="方正大标宋简体" w:hAnsi="黑体" w:hint="eastAsia"/>
          <w:color w:val="000000"/>
          <w:sz w:val="36"/>
          <w:szCs w:val="36"/>
        </w:rPr>
        <w:t>看守所法律援助工作站</w:t>
      </w:r>
    </w:p>
    <w:p w:rsidR="002107A6" w:rsidRDefault="002107A6" w:rsidP="002107A6">
      <w:pPr>
        <w:spacing w:line="380" w:lineRule="exact"/>
        <w:jc w:val="center"/>
        <w:rPr>
          <w:rFonts w:ascii="方正大标宋简体" w:eastAsia="方正大标宋简体" w:hAnsi="黑体" w:hint="eastAsia"/>
          <w:color w:val="000000"/>
          <w:sz w:val="36"/>
          <w:szCs w:val="36"/>
        </w:rPr>
      </w:pPr>
      <w:r>
        <w:rPr>
          <w:rFonts w:ascii="方正大标宋简体" w:eastAsia="方正大标宋简体" w:hAnsi="黑体" w:hint="eastAsia"/>
          <w:color w:val="000000"/>
          <w:sz w:val="36"/>
          <w:szCs w:val="36"/>
        </w:rPr>
        <w:t>值班律师报名表</w:t>
      </w:r>
    </w:p>
    <w:p w:rsidR="002107A6" w:rsidRDefault="002107A6" w:rsidP="002107A6">
      <w:pPr>
        <w:spacing w:line="380" w:lineRule="exact"/>
        <w:jc w:val="center"/>
        <w:rPr>
          <w:rFonts w:ascii="华文行楷" w:eastAsia="华文行楷" w:hint="eastAsia"/>
          <w:b/>
          <w:color w:val="000000"/>
          <w:sz w:val="18"/>
          <w:szCs w:val="1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服务地点：省看守所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679"/>
        <w:gridCol w:w="1423"/>
        <w:gridCol w:w="350"/>
        <w:gridCol w:w="868"/>
        <w:gridCol w:w="1360"/>
        <w:gridCol w:w="1075"/>
        <w:gridCol w:w="365"/>
        <w:gridCol w:w="433"/>
        <w:gridCol w:w="649"/>
        <w:gridCol w:w="1896"/>
      </w:tblGrid>
      <w:tr w:rsidR="002107A6" w:rsidTr="005934FF">
        <w:trPr>
          <w:trHeight w:val="522"/>
          <w:jc w:val="center"/>
        </w:trPr>
        <w:tc>
          <w:tcPr>
            <w:tcW w:w="1408" w:type="dxa"/>
            <w:gridSpan w:val="2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23" w:type="dxa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60" w:type="dxa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龄</w:t>
            </w:r>
          </w:p>
        </w:tc>
        <w:tc>
          <w:tcPr>
            <w:tcW w:w="1082" w:type="dxa"/>
            <w:gridSpan w:val="2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相片</w:t>
            </w:r>
          </w:p>
        </w:tc>
      </w:tr>
      <w:tr w:rsidR="002107A6" w:rsidTr="005934FF">
        <w:trPr>
          <w:trHeight w:val="578"/>
          <w:jc w:val="center"/>
        </w:trPr>
        <w:tc>
          <w:tcPr>
            <w:tcW w:w="1408" w:type="dxa"/>
            <w:gridSpan w:val="2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423" w:type="dxa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</w:t>
            </w:r>
          </w:p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360" w:type="dxa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082" w:type="dxa"/>
            <w:gridSpan w:val="2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  <w:vAlign w:val="center"/>
          </w:tcPr>
          <w:p w:rsidR="002107A6" w:rsidRDefault="002107A6" w:rsidP="005934FF">
            <w:pPr>
              <w:spacing w:line="30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2107A6" w:rsidTr="005934FF">
        <w:trPr>
          <w:trHeight w:val="578"/>
          <w:jc w:val="center"/>
        </w:trPr>
        <w:tc>
          <w:tcPr>
            <w:tcW w:w="1408" w:type="dxa"/>
            <w:gridSpan w:val="2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  历</w:t>
            </w:r>
          </w:p>
        </w:tc>
        <w:tc>
          <w:tcPr>
            <w:tcW w:w="1423" w:type="dxa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身体</w:t>
            </w:r>
          </w:p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360" w:type="dxa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执业年限</w:t>
            </w:r>
          </w:p>
        </w:tc>
        <w:tc>
          <w:tcPr>
            <w:tcW w:w="1082" w:type="dxa"/>
            <w:gridSpan w:val="2"/>
            <w:vAlign w:val="center"/>
          </w:tcPr>
          <w:p w:rsidR="002107A6" w:rsidRDefault="002107A6" w:rsidP="005934FF">
            <w:pPr>
              <w:spacing w:line="30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  <w:vAlign w:val="center"/>
          </w:tcPr>
          <w:p w:rsidR="002107A6" w:rsidRDefault="002107A6" w:rsidP="005934FF">
            <w:pPr>
              <w:spacing w:line="30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2107A6" w:rsidTr="005934FF">
        <w:trPr>
          <w:trHeight w:val="454"/>
          <w:jc w:val="center"/>
        </w:trPr>
        <w:tc>
          <w:tcPr>
            <w:tcW w:w="1408" w:type="dxa"/>
            <w:gridSpan w:val="2"/>
            <w:vAlign w:val="center"/>
          </w:tcPr>
          <w:p w:rsidR="002107A6" w:rsidRDefault="002107A6" w:rsidP="005934FF">
            <w:pPr>
              <w:spacing w:line="30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执业机构</w:t>
            </w:r>
          </w:p>
        </w:tc>
        <w:tc>
          <w:tcPr>
            <w:tcW w:w="2641" w:type="dxa"/>
            <w:gridSpan w:val="3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执业</w:t>
            </w:r>
          </w:p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2522" w:type="dxa"/>
            <w:gridSpan w:val="4"/>
            <w:vAlign w:val="center"/>
          </w:tcPr>
          <w:p w:rsidR="002107A6" w:rsidRDefault="002107A6" w:rsidP="005934FF">
            <w:pPr>
              <w:spacing w:line="30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/>
            <w:vAlign w:val="center"/>
          </w:tcPr>
          <w:p w:rsidR="002107A6" w:rsidRDefault="002107A6" w:rsidP="005934FF">
            <w:pPr>
              <w:spacing w:line="30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2107A6" w:rsidTr="005934FF">
        <w:trPr>
          <w:trHeight w:val="638"/>
          <w:jc w:val="center"/>
        </w:trPr>
        <w:tc>
          <w:tcPr>
            <w:tcW w:w="1408" w:type="dxa"/>
            <w:gridSpan w:val="2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办理刑事法律援助案件数</w:t>
            </w:r>
          </w:p>
        </w:tc>
        <w:tc>
          <w:tcPr>
            <w:tcW w:w="4001" w:type="dxa"/>
            <w:gridSpan w:val="4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每月能</w:t>
            </w:r>
          </w:p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接访几个工作日</w:t>
            </w:r>
          </w:p>
        </w:tc>
        <w:tc>
          <w:tcPr>
            <w:tcW w:w="1896" w:type="dxa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2107A6" w:rsidTr="005934FF">
        <w:trPr>
          <w:trHeight w:val="599"/>
          <w:jc w:val="center"/>
        </w:trPr>
        <w:tc>
          <w:tcPr>
            <w:tcW w:w="1408" w:type="dxa"/>
            <w:gridSpan w:val="2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001" w:type="dxa"/>
            <w:gridSpan w:val="4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978" w:type="dxa"/>
            <w:gridSpan w:val="3"/>
            <w:vAlign w:val="center"/>
          </w:tcPr>
          <w:p w:rsidR="002107A6" w:rsidRDefault="002107A6" w:rsidP="005934FF">
            <w:pPr>
              <w:spacing w:line="3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2107A6" w:rsidTr="005934FF">
        <w:trPr>
          <w:trHeight w:val="3707"/>
          <w:jc w:val="center"/>
        </w:trPr>
        <w:tc>
          <w:tcPr>
            <w:tcW w:w="1408" w:type="dxa"/>
            <w:gridSpan w:val="2"/>
            <w:tcBorders>
              <w:bottom w:val="single" w:sz="4" w:space="0" w:color="auto"/>
            </w:tcBorders>
            <w:vAlign w:val="center"/>
          </w:tcPr>
          <w:p w:rsidR="002107A6" w:rsidRDefault="002107A6" w:rsidP="005934FF">
            <w:pPr>
              <w:spacing w:line="460" w:lineRule="exact"/>
              <w:jc w:val="center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个人简介</w:t>
            </w:r>
          </w:p>
        </w:tc>
        <w:tc>
          <w:tcPr>
            <w:tcW w:w="8419" w:type="dxa"/>
            <w:gridSpan w:val="9"/>
            <w:tcBorders>
              <w:bottom w:val="single" w:sz="4" w:space="0" w:color="auto"/>
            </w:tcBorders>
          </w:tcPr>
          <w:p w:rsidR="002107A6" w:rsidRDefault="002107A6" w:rsidP="005934FF">
            <w:pPr>
              <w:spacing w:line="46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2107A6" w:rsidTr="005934FF">
        <w:trPr>
          <w:cantSplit/>
          <w:trHeight w:val="1134"/>
          <w:jc w:val="center"/>
        </w:trPr>
        <w:tc>
          <w:tcPr>
            <w:tcW w:w="729" w:type="dxa"/>
            <w:textDirection w:val="tbRlV"/>
          </w:tcPr>
          <w:p w:rsidR="002107A6" w:rsidRDefault="002107A6" w:rsidP="005934FF">
            <w:pPr>
              <w:spacing w:line="400" w:lineRule="exact"/>
              <w:ind w:left="113" w:right="113"/>
              <w:jc w:val="center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律师事务所意见</w:t>
            </w:r>
          </w:p>
        </w:tc>
        <w:tc>
          <w:tcPr>
            <w:tcW w:w="2452" w:type="dxa"/>
            <w:gridSpan w:val="3"/>
          </w:tcPr>
          <w:p w:rsidR="002107A6" w:rsidRDefault="002107A6" w:rsidP="005934FF">
            <w:pPr>
              <w:spacing w:line="400" w:lineRule="exact"/>
              <w:ind w:firstLineChars="300" w:firstLine="84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2107A6" w:rsidRDefault="002107A6" w:rsidP="005934FF">
            <w:pPr>
              <w:spacing w:line="400" w:lineRule="exact"/>
              <w:ind w:firstLineChars="300" w:firstLine="84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2107A6" w:rsidRDefault="002107A6" w:rsidP="005934FF">
            <w:pPr>
              <w:spacing w:line="400" w:lineRule="exact"/>
              <w:ind w:firstLineChars="300" w:firstLine="84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2107A6" w:rsidRDefault="002107A6" w:rsidP="005934FF">
            <w:pPr>
              <w:spacing w:line="400" w:lineRule="exact"/>
              <w:ind w:firstLineChars="300" w:firstLine="84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2107A6" w:rsidRDefault="002107A6" w:rsidP="005934FF">
            <w:pPr>
              <w:spacing w:line="400" w:lineRule="exact"/>
              <w:ind w:firstLineChars="300" w:firstLine="84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2107A6" w:rsidRDefault="002107A6" w:rsidP="005934FF">
            <w:pPr>
              <w:spacing w:line="400" w:lineRule="exact"/>
              <w:ind w:firstLineChars="300" w:firstLine="84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2107A6" w:rsidRDefault="002107A6" w:rsidP="005934FF">
            <w:pPr>
              <w:spacing w:line="400" w:lineRule="exact"/>
              <w:ind w:firstLineChars="300" w:firstLine="84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2107A6" w:rsidRDefault="002107A6" w:rsidP="005934FF">
            <w:pPr>
              <w:spacing w:line="400" w:lineRule="exact"/>
              <w:ind w:firstLineChars="300" w:firstLine="84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2107A6" w:rsidRDefault="002107A6" w:rsidP="005934FF">
            <w:pPr>
              <w:spacing w:line="400" w:lineRule="exact"/>
              <w:ind w:firstLineChars="250" w:firstLine="70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868" w:type="dxa"/>
            <w:textDirection w:val="tbRlV"/>
            <w:vAlign w:val="center"/>
          </w:tcPr>
          <w:p w:rsidR="002107A6" w:rsidRDefault="002107A6" w:rsidP="005934FF">
            <w:pPr>
              <w:spacing w:line="400" w:lineRule="exact"/>
              <w:ind w:right="113"/>
              <w:jc w:val="center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省律协意见</w:t>
            </w:r>
          </w:p>
        </w:tc>
        <w:tc>
          <w:tcPr>
            <w:tcW w:w="2435" w:type="dxa"/>
            <w:gridSpan w:val="2"/>
          </w:tcPr>
          <w:p w:rsidR="002107A6" w:rsidRDefault="002107A6" w:rsidP="005934FF">
            <w:pPr>
              <w:spacing w:line="400" w:lineRule="exact"/>
              <w:ind w:firstLineChars="300" w:firstLine="84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2107A6" w:rsidRDefault="002107A6" w:rsidP="005934FF">
            <w:pPr>
              <w:spacing w:line="400" w:lineRule="exact"/>
              <w:ind w:firstLineChars="300" w:firstLine="84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2107A6" w:rsidRDefault="002107A6" w:rsidP="005934FF">
            <w:pPr>
              <w:spacing w:line="400" w:lineRule="exact"/>
              <w:ind w:firstLineChars="300" w:firstLine="84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2107A6" w:rsidRDefault="002107A6" w:rsidP="005934FF">
            <w:pPr>
              <w:spacing w:line="400" w:lineRule="exact"/>
              <w:ind w:firstLineChars="300" w:firstLine="84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2107A6" w:rsidRDefault="002107A6" w:rsidP="005934FF">
            <w:pPr>
              <w:spacing w:line="400" w:lineRule="exact"/>
              <w:ind w:firstLineChars="300" w:firstLine="84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2107A6" w:rsidRDefault="002107A6" w:rsidP="005934FF">
            <w:pPr>
              <w:spacing w:line="400" w:lineRule="exact"/>
              <w:ind w:firstLineChars="300" w:firstLine="84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2107A6" w:rsidRDefault="002107A6" w:rsidP="005934FF">
            <w:pPr>
              <w:spacing w:line="400" w:lineRule="exact"/>
              <w:ind w:firstLineChars="300" w:firstLine="84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2107A6" w:rsidRDefault="002107A6" w:rsidP="005934FF">
            <w:pPr>
              <w:spacing w:line="400" w:lineRule="exact"/>
              <w:ind w:firstLineChars="300" w:firstLine="84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2107A6" w:rsidRDefault="002107A6" w:rsidP="005934FF">
            <w:pPr>
              <w:spacing w:line="400" w:lineRule="exact"/>
              <w:ind w:firstLineChars="250" w:firstLine="70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798" w:type="dxa"/>
            <w:gridSpan w:val="2"/>
            <w:textDirection w:val="tbRlV"/>
            <w:vAlign w:val="center"/>
          </w:tcPr>
          <w:p w:rsidR="002107A6" w:rsidRDefault="002107A6" w:rsidP="005934FF">
            <w:pPr>
              <w:ind w:left="113" w:right="113"/>
              <w:jc w:val="center"/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省法律援助中心意见</w:t>
            </w:r>
          </w:p>
        </w:tc>
        <w:tc>
          <w:tcPr>
            <w:tcW w:w="2545" w:type="dxa"/>
            <w:gridSpan w:val="2"/>
          </w:tcPr>
          <w:p w:rsidR="002107A6" w:rsidRDefault="002107A6" w:rsidP="005934FF">
            <w:pPr>
              <w:spacing w:line="400" w:lineRule="exact"/>
              <w:ind w:firstLineChars="300" w:firstLine="84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2107A6" w:rsidRDefault="002107A6" w:rsidP="005934FF">
            <w:pPr>
              <w:spacing w:line="400" w:lineRule="exact"/>
              <w:ind w:firstLineChars="300" w:firstLine="84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2107A6" w:rsidRDefault="002107A6" w:rsidP="005934FF">
            <w:pPr>
              <w:spacing w:line="400" w:lineRule="exact"/>
              <w:ind w:firstLineChars="300" w:firstLine="84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2107A6" w:rsidRDefault="002107A6" w:rsidP="005934FF">
            <w:pPr>
              <w:spacing w:line="400" w:lineRule="exact"/>
              <w:ind w:firstLineChars="300" w:firstLine="84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2107A6" w:rsidRDefault="002107A6" w:rsidP="005934FF">
            <w:pPr>
              <w:spacing w:line="400" w:lineRule="exact"/>
              <w:ind w:firstLineChars="300" w:firstLine="84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2107A6" w:rsidRDefault="002107A6" w:rsidP="005934FF">
            <w:pPr>
              <w:spacing w:line="400" w:lineRule="exact"/>
              <w:ind w:firstLineChars="300" w:firstLine="84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2107A6" w:rsidRDefault="002107A6" w:rsidP="005934FF">
            <w:pPr>
              <w:spacing w:line="400" w:lineRule="exact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2107A6" w:rsidRDefault="002107A6" w:rsidP="005934FF">
            <w:pPr>
              <w:spacing w:line="400" w:lineRule="exact"/>
              <w:ind w:firstLineChars="300" w:firstLine="84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</w:p>
          <w:p w:rsidR="002107A6" w:rsidRDefault="002107A6" w:rsidP="005934FF">
            <w:pPr>
              <w:spacing w:line="400" w:lineRule="exact"/>
              <w:ind w:firstLineChars="300" w:firstLine="840"/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8"/>
                <w:szCs w:val="28"/>
              </w:rPr>
              <w:t>年  月  日</w:t>
            </w:r>
          </w:p>
        </w:tc>
      </w:tr>
    </w:tbl>
    <w:p w:rsidR="002107A6" w:rsidRDefault="002107A6" w:rsidP="002107A6">
      <w:pPr>
        <w:spacing w:line="2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06106C" w:rsidRDefault="0006106C">
      <w:bookmarkStart w:id="0" w:name="_GoBack"/>
      <w:bookmarkEnd w:id="0"/>
    </w:p>
    <w:sectPr w:rsidR="0006106C">
      <w:footerReference w:type="even" r:id="rId4"/>
      <w:footerReference w:type="default" r:id="rId5"/>
      <w:pgSz w:w="11906" w:h="16838"/>
      <w:pgMar w:top="1871" w:right="1588" w:bottom="175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107A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2107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107A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2107A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A6"/>
    <w:rsid w:val="0006106C"/>
    <w:rsid w:val="0021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EAEE0-1788-4D8F-B975-DF1F536C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07A6"/>
  </w:style>
  <w:style w:type="paragraph" w:styleId="a4">
    <w:name w:val="footer"/>
    <w:basedOn w:val="a"/>
    <w:link w:val="Char"/>
    <w:rsid w:val="00210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107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Sky123.Org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2018-04-23T08:19:00Z</dcterms:created>
  <dcterms:modified xsi:type="dcterms:W3CDTF">2018-04-23T08:19:00Z</dcterms:modified>
</cp:coreProperties>
</file>